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ED7" w:rsidRPr="000C3F1C" w:rsidRDefault="00FF1ED7" w:rsidP="00FF1ED7">
      <w:pPr>
        <w:jc w:val="center"/>
        <w:rPr>
          <w:rFonts w:ascii="Bauhaus 93" w:hAnsi="Bauhaus 93"/>
          <w:sz w:val="56"/>
          <w:szCs w:val="56"/>
        </w:rPr>
      </w:pPr>
      <w:bookmarkStart w:id="0" w:name="_GoBack"/>
      <w:bookmarkEnd w:id="0"/>
      <w:r>
        <w:rPr>
          <w:rFonts w:ascii="Bauhaus 93" w:hAnsi="Bauhaus 93"/>
          <w:sz w:val="56"/>
          <w:szCs w:val="56"/>
        </w:rPr>
        <w:t>_______’s Earning</w:t>
      </w:r>
      <w:r w:rsidRPr="000C3F1C">
        <w:rPr>
          <w:rFonts w:ascii="Bauhaus 93" w:hAnsi="Bauhaus 93"/>
          <w:sz w:val="56"/>
          <w:szCs w:val="56"/>
        </w:rPr>
        <w:t xml:space="preserve"> chart!</w:t>
      </w:r>
    </w:p>
    <w:p w:rsidR="00FF1ED7" w:rsidRPr="004853D9" w:rsidRDefault="00FF1ED7" w:rsidP="00FF1ED7">
      <w:pPr>
        <w:rPr>
          <w:rFonts w:ascii="Bauhaus 93" w:hAnsi="Bauhaus 93"/>
          <w:sz w:val="48"/>
          <w:szCs w:val="48"/>
        </w:rPr>
      </w:pPr>
    </w:p>
    <w:p w:rsidR="00FF1ED7" w:rsidRPr="00817B26" w:rsidRDefault="00FF1ED7" w:rsidP="00FF1ED7">
      <w:pPr>
        <w:rPr>
          <w:rFonts w:ascii="Bauhaus 93" w:hAnsi="Bauhaus 93"/>
        </w:rPr>
      </w:pPr>
      <w:r w:rsidRPr="00817B26">
        <w:rPr>
          <w:rFonts w:ascii="Bauhaus 93" w:hAnsi="Bauhaus 93"/>
        </w:rPr>
        <w:t xml:space="preserve">   </w:t>
      </w:r>
      <w:r>
        <w:rPr>
          <w:rFonts w:ascii="Bauhaus 93" w:hAnsi="Bauhaus 93"/>
        </w:rPr>
        <w:t xml:space="preserve"> </w:t>
      </w:r>
      <w:r w:rsidRPr="00817B26">
        <w:rPr>
          <w:rFonts w:ascii="Bauhaus 93" w:hAnsi="Bauhaus 93"/>
        </w:rPr>
        <w:t xml:space="preserve">        S</w:t>
      </w:r>
      <w:r>
        <w:rPr>
          <w:rFonts w:ascii="Bauhaus 93" w:hAnsi="Bauhaus 93"/>
        </w:rPr>
        <w:t xml:space="preserve"> </w:t>
      </w:r>
      <w:r w:rsidRPr="00817B26">
        <w:rPr>
          <w:rFonts w:ascii="Bauhaus 93" w:hAnsi="Bauhaus 93"/>
        </w:rPr>
        <w:t xml:space="preserve">  </w:t>
      </w:r>
      <w:r w:rsidRPr="00817B26">
        <w:rPr>
          <w:rFonts w:ascii="Bauhaus 93" w:hAnsi="Bauhaus 93"/>
        </w:rPr>
        <w:tab/>
        <w:t xml:space="preserve">      </w:t>
      </w:r>
      <w:r>
        <w:rPr>
          <w:rFonts w:ascii="Bauhaus 93" w:hAnsi="Bauhaus 93"/>
        </w:rPr>
        <w:t xml:space="preserve">    </w:t>
      </w:r>
      <w:r w:rsidRPr="00817B26">
        <w:rPr>
          <w:rFonts w:ascii="Bauhaus 93" w:hAnsi="Bauhaus 93"/>
        </w:rPr>
        <w:t>M</w:t>
      </w:r>
      <w:r w:rsidRPr="00817B26">
        <w:rPr>
          <w:rFonts w:ascii="Bauhaus 93" w:hAnsi="Bauhaus 93"/>
        </w:rPr>
        <w:tab/>
      </w:r>
      <w:r>
        <w:rPr>
          <w:rFonts w:ascii="Bauhaus 93" w:hAnsi="Bauhaus 93"/>
        </w:rPr>
        <w:t xml:space="preserve">        </w:t>
      </w:r>
      <w:r w:rsidRPr="00817B26">
        <w:rPr>
          <w:rFonts w:ascii="Bauhaus 93" w:hAnsi="Bauhaus 93"/>
        </w:rPr>
        <w:t xml:space="preserve">    T             </w:t>
      </w:r>
      <w:r>
        <w:rPr>
          <w:rFonts w:ascii="Bauhaus 93" w:hAnsi="Bauhaus 93"/>
        </w:rPr>
        <w:t xml:space="preserve">          </w:t>
      </w:r>
      <w:r w:rsidRPr="00817B26">
        <w:rPr>
          <w:rFonts w:ascii="Bauhaus 93" w:hAnsi="Bauhaus 93"/>
        </w:rPr>
        <w:t xml:space="preserve">  W      </w:t>
      </w:r>
      <w:r>
        <w:rPr>
          <w:rFonts w:ascii="Bauhaus 93" w:hAnsi="Bauhaus 93"/>
        </w:rPr>
        <w:t xml:space="preserve">               </w:t>
      </w:r>
      <w:r>
        <w:rPr>
          <w:rFonts w:ascii="Bauhaus 93" w:hAnsi="Bauhaus 93"/>
        </w:rPr>
        <w:t xml:space="preserve">       </w:t>
      </w:r>
      <w:r>
        <w:rPr>
          <w:rFonts w:ascii="Bauhaus 93" w:hAnsi="Bauhaus 93"/>
        </w:rPr>
        <w:t xml:space="preserve">R </w:t>
      </w:r>
      <w:r>
        <w:rPr>
          <w:rFonts w:ascii="Bauhaus 93" w:hAnsi="Bauhaus 93"/>
        </w:rPr>
        <w:t xml:space="preserve">            </w:t>
      </w:r>
      <w:r>
        <w:rPr>
          <w:rFonts w:ascii="Bauhaus 93" w:hAnsi="Bauhaus 93"/>
        </w:rPr>
        <w:t xml:space="preserve">         </w:t>
      </w:r>
      <w:r w:rsidRPr="00817B26">
        <w:rPr>
          <w:rFonts w:ascii="Bauhaus 93" w:hAnsi="Bauhaus 93"/>
        </w:rPr>
        <w:t xml:space="preserve">    F</w:t>
      </w:r>
      <w:r>
        <w:rPr>
          <w:rFonts w:ascii="Bauhaus 93" w:hAnsi="Bauhaus 93"/>
        </w:rPr>
        <w:t xml:space="preserve">     </w:t>
      </w:r>
      <w:r w:rsidRPr="00817B26">
        <w:rPr>
          <w:rFonts w:ascii="Bauhaus 93" w:hAnsi="Bauhaus 93"/>
        </w:rPr>
        <w:t xml:space="preserve">                   S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5"/>
        <w:gridCol w:w="1515"/>
        <w:gridCol w:w="1515"/>
        <w:gridCol w:w="1515"/>
        <w:gridCol w:w="1516"/>
        <w:gridCol w:w="1516"/>
        <w:gridCol w:w="1516"/>
      </w:tblGrid>
      <w:tr w:rsidR="00FF1ED7" w:rsidTr="00FF1ED7">
        <w:trPr>
          <w:trHeight w:val="1014"/>
        </w:trPr>
        <w:tc>
          <w:tcPr>
            <w:tcW w:w="1515" w:type="dxa"/>
          </w:tcPr>
          <w:p w:rsidR="00FF1ED7" w:rsidRDefault="00FF1ED7" w:rsidP="00FF1ED7"/>
        </w:tc>
        <w:tc>
          <w:tcPr>
            <w:tcW w:w="1515" w:type="dxa"/>
          </w:tcPr>
          <w:p w:rsidR="00FF1ED7" w:rsidRDefault="00FF1ED7" w:rsidP="00FF1ED7"/>
        </w:tc>
        <w:tc>
          <w:tcPr>
            <w:tcW w:w="1515" w:type="dxa"/>
          </w:tcPr>
          <w:p w:rsidR="00FF1ED7" w:rsidRDefault="00FF1ED7" w:rsidP="00FF1ED7"/>
        </w:tc>
        <w:tc>
          <w:tcPr>
            <w:tcW w:w="1515" w:type="dxa"/>
          </w:tcPr>
          <w:p w:rsidR="00FF1ED7" w:rsidRDefault="00FF1ED7" w:rsidP="00FF1ED7"/>
        </w:tc>
        <w:tc>
          <w:tcPr>
            <w:tcW w:w="1516" w:type="dxa"/>
          </w:tcPr>
          <w:p w:rsidR="00FF1ED7" w:rsidRDefault="00FF1ED7" w:rsidP="00FF1ED7"/>
        </w:tc>
        <w:tc>
          <w:tcPr>
            <w:tcW w:w="1516" w:type="dxa"/>
          </w:tcPr>
          <w:p w:rsidR="00FF1ED7" w:rsidRDefault="00FF1ED7" w:rsidP="00FF1ED7"/>
        </w:tc>
        <w:tc>
          <w:tcPr>
            <w:tcW w:w="1516" w:type="dxa"/>
          </w:tcPr>
          <w:p w:rsidR="00FF1ED7" w:rsidRDefault="00FF1ED7" w:rsidP="00FF1ED7"/>
        </w:tc>
      </w:tr>
      <w:tr w:rsidR="00FF1ED7" w:rsidTr="00FF1ED7">
        <w:trPr>
          <w:trHeight w:val="1127"/>
        </w:trPr>
        <w:tc>
          <w:tcPr>
            <w:tcW w:w="1515" w:type="dxa"/>
          </w:tcPr>
          <w:p w:rsidR="00FF1ED7" w:rsidRDefault="00FF1ED7" w:rsidP="00FF1ED7"/>
        </w:tc>
        <w:tc>
          <w:tcPr>
            <w:tcW w:w="1515" w:type="dxa"/>
          </w:tcPr>
          <w:p w:rsidR="00FF1ED7" w:rsidRDefault="00FF1ED7" w:rsidP="00FF1ED7"/>
        </w:tc>
        <w:tc>
          <w:tcPr>
            <w:tcW w:w="1515" w:type="dxa"/>
          </w:tcPr>
          <w:p w:rsidR="00FF1ED7" w:rsidRDefault="00FF1ED7" w:rsidP="00FF1ED7"/>
        </w:tc>
        <w:tc>
          <w:tcPr>
            <w:tcW w:w="1515" w:type="dxa"/>
          </w:tcPr>
          <w:p w:rsidR="00FF1ED7" w:rsidRDefault="00FF1ED7" w:rsidP="00FF1ED7"/>
        </w:tc>
        <w:tc>
          <w:tcPr>
            <w:tcW w:w="1516" w:type="dxa"/>
          </w:tcPr>
          <w:p w:rsidR="00FF1ED7" w:rsidRDefault="00FF1ED7" w:rsidP="00FF1ED7"/>
        </w:tc>
        <w:tc>
          <w:tcPr>
            <w:tcW w:w="1516" w:type="dxa"/>
          </w:tcPr>
          <w:p w:rsidR="00FF1ED7" w:rsidRDefault="00FF1ED7" w:rsidP="00FF1ED7"/>
        </w:tc>
        <w:tc>
          <w:tcPr>
            <w:tcW w:w="1516" w:type="dxa"/>
          </w:tcPr>
          <w:p w:rsidR="00FF1ED7" w:rsidRDefault="00FF1ED7" w:rsidP="00FF1ED7"/>
        </w:tc>
      </w:tr>
      <w:tr w:rsidR="00FF1ED7" w:rsidTr="00FF1ED7">
        <w:trPr>
          <w:trHeight w:val="1014"/>
        </w:trPr>
        <w:tc>
          <w:tcPr>
            <w:tcW w:w="1515" w:type="dxa"/>
          </w:tcPr>
          <w:p w:rsidR="00FF1ED7" w:rsidRDefault="00FF1ED7" w:rsidP="00FF1ED7"/>
        </w:tc>
        <w:tc>
          <w:tcPr>
            <w:tcW w:w="1515" w:type="dxa"/>
          </w:tcPr>
          <w:p w:rsidR="00FF1ED7" w:rsidRDefault="00FF1ED7" w:rsidP="00FF1ED7"/>
        </w:tc>
        <w:tc>
          <w:tcPr>
            <w:tcW w:w="1515" w:type="dxa"/>
          </w:tcPr>
          <w:p w:rsidR="00FF1ED7" w:rsidRDefault="00FF1ED7" w:rsidP="00FF1ED7"/>
        </w:tc>
        <w:tc>
          <w:tcPr>
            <w:tcW w:w="1515" w:type="dxa"/>
          </w:tcPr>
          <w:p w:rsidR="00FF1ED7" w:rsidRDefault="00FF1ED7" w:rsidP="00FF1ED7"/>
        </w:tc>
        <w:tc>
          <w:tcPr>
            <w:tcW w:w="1516" w:type="dxa"/>
          </w:tcPr>
          <w:p w:rsidR="00FF1ED7" w:rsidRDefault="00FF1ED7" w:rsidP="00FF1ED7"/>
        </w:tc>
        <w:tc>
          <w:tcPr>
            <w:tcW w:w="1516" w:type="dxa"/>
          </w:tcPr>
          <w:p w:rsidR="00FF1ED7" w:rsidRDefault="00FF1ED7" w:rsidP="00FF1ED7"/>
        </w:tc>
        <w:tc>
          <w:tcPr>
            <w:tcW w:w="1516" w:type="dxa"/>
          </w:tcPr>
          <w:p w:rsidR="00FF1ED7" w:rsidRDefault="00FF1ED7" w:rsidP="00FF1ED7"/>
        </w:tc>
      </w:tr>
      <w:tr w:rsidR="00FF1ED7" w:rsidTr="00FF1ED7">
        <w:trPr>
          <w:trHeight w:val="1014"/>
        </w:trPr>
        <w:tc>
          <w:tcPr>
            <w:tcW w:w="1515" w:type="dxa"/>
          </w:tcPr>
          <w:p w:rsidR="00FF1ED7" w:rsidRDefault="00FF1ED7" w:rsidP="00FF1ED7"/>
        </w:tc>
        <w:tc>
          <w:tcPr>
            <w:tcW w:w="1515" w:type="dxa"/>
          </w:tcPr>
          <w:p w:rsidR="00FF1ED7" w:rsidRDefault="00FF1ED7" w:rsidP="00FF1ED7"/>
        </w:tc>
        <w:tc>
          <w:tcPr>
            <w:tcW w:w="1515" w:type="dxa"/>
          </w:tcPr>
          <w:p w:rsidR="00FF1ED7" w:rsidRDefault="00FF1ED7" w:rsidP="00FF1ED7"/>
        </w:tc>
        <w:tc>
          <w:tcPr>
            <w:tcW w:w="1515" w:type="dxa"/>
          </w:tcPr>
          <w:p w:rsidR="00FF1ED7" w:rsidRDefault="00FF1ED7" w:rsidP="00FF1ED7"/>
        </w:tc>
        <w:tc>
          <w:tcPr>
            <w:tcW w:w="1516" w:type="dxa"/>
          </w:tcPr>
          <w:p w:rsidR="00FF1ED7" w:rsidRDefault="00FF1ED7" w:rsidP="00FF1ED7"/>
        </w:tc>
        <w:tc>
          <w:tcPr>
            <w:tcW w:w="1516" w:type="dxa"/>
          </w:tcPr>
          <w:p w:rsidR="00FF1ED7" w:rsidRDefault="00FF1ED7" w:rsidP="00FF1ED7"/>
        </w:tc>
        <w:tc>
          <w:tcPr>
            <w:tcW w:w="1516" w:type="dxa"/>
          </w:tcPr>
          <w:p w:rsidR="00FF1ED7" w:rsidRDefault="00FF1ED7" w:rsidP="00FF1ED7"/>
        </w:tc>
      </w:tr>
      <w:tr w:rsidR="00FF1ED7" w:rsidTr="00FF1ED7">
        <w:trPr>
          <w:trHeight w:val="1127"/>
        </w:trPr>
        <w:tc>
          <w:tcPr>
            <w:tcW w:w="1515" w:type="dxa"/>
          </w:tcPr>
          <w:p w:rsidR="00FF1ED7" w:rsidRDefault="00FF1ED7" w:rsidP="00FF1ED7"/>
        </w:tc>
        <w:tc>
          <w:tcPr>
            <w:tcW w:w="1515" w:type="dxa"/>
          </w:tcPr>
          <w:p w:rsidR="00FF1ED7" w:rsidRDefault="00FF1ED7" w:rsidP="00FF1ED7"/>
        </w:tc>
        <w:tc>
          <w:tcPr>
            <w:tcW w:w="1515" w:type="dxa"/>
          </w:tcPr>
          <w:p w:rsidR="00FF1ED7" w:rsidRDefault="00FF1ED7" w:rsidP="00FF1ED7"/>
        </w:tc>
        <w:tc>
          <w:tcPr>
            <w:tcW w:w="1515" w:type="dxa"/>
          </w:tcPr>
          <w:p w:rsidR="00FF1ED7" w:rsidRDefault="00FF1ED7" w:rsidP="00FF1ED7"/>
        </w:tc>
        <w:tc>
          <w:tcPr>
            <w:tcW w:w="1516" w:type="dxa"/>
          </w:tcPr>
          <w:p w:rsidR="00FF1ED7" w:rsidRDefault="00FF1ED7" w:rsidP="00FF1ED7"/>
        </w:tc>
        <w:tc>
          <w:tcPr>
            <w:tcW w:w="1516" w:type="dxa"/>
          </w:tcPr>
          <w:p w:rsidR="00FF1ED7" w:rsidRDefault="00FF1ED7" w:rsidP="00FF1ED7"/>
        </w:tc>
        <w:tc>
          <w:tcPr>
            <w:tcW w:w="1516" w:type="dxa"/>
          </w:tcPr>
          <w:p w:rsidR="00FF1ED7" w:rsidRDefault="00FF1ED7" w:rsidP="00FF1ED7"/>
        </w:tc>
      </w:tr>
    </w:tbl>
    <w:p w:rsidR="00FF1ED7" w:rsidRDefault="00FF1ED7" w:rsidP="00FF1ED7"/>
    <w:p w:rsidR="00FF1ED7" w:rsidRDefault="00FF1ED7" w:rsidP="00FF1ED7">
      <w:pPr>
        <w:rPr>
          <w:rFonts w:ascii="Bauhaus 93" w:hAnsi="Bauhaus 93"/>
          <w:noProof/>
          <w:sz w:val="44"/>
          <w:szCs w:val="44"/>
        </w:rPr>
      </w:pPr>
    </w:p>
    <w:p w:rsidR="00FF1ED7" w:rsidRDefault="00FF1ED7" w:rsidP="00FF1ED7">
      <w:pPr>
        <w:rPr>
          <w:rFonts w:ascii="Bauhaus 93" w:hAnsi="Bauhaus 93"/>
          <w:sz w:val="44"/>
          <w:szCs w:val="44"/>
        </w:rPr>
      </w:pPr>
    </w:p>
    <w:p w:rsidR="00FF1ED7" w:rsidRPr="00FF1ED7" w:rsidRDefault="00FF1ED7" w:rsidP="00FF1ED7">
      <w:pPr>
        <w:pBdr>
          <w:bottom w:val="single" w:sz="12" w:space="1" w:color="auto"/>
        </w:pBdr>
        <w:rPr>
          <w:rFonts w:ascii="Bauhaus 93" w:hAnsi="Bauhaus 93"/>
          <w:sz w:val="44"/>
          <w:szCs w:val="44"/>
        </w:rPr>
      </w:pPr>
      <w:r w:rsidRPr="00FF1ED7">
        <w:rPr>
          <w:rFonts w:ascii="Bauhaus 93" w:hAnsi="Bauhaus 93"/>
          <w:sz w:val="44"/>
          <w:szCs w:val="44"/>
        </w:rPr>
        <w:t>This month _______________is working to ____________</w:t>
      </w:r>
    </w:p>
    <w:p w:rsidR="00FF1ED7" w:rsidRPr="00FF1ED7" w:rsidRDefault="00FF1ED7" w:rsidP="00FF1ED7">
      <w:pPr>
        <w:pBdr>
          <w:bottom w:val="single" w:sz="12" w:space="1" w:color="auto"/>
        </w:pBdr>
        <w:rPr>
          <w:rFonts w:ascii="Bauhaus 93" w:hAnsi="Bauhaus 93"/>
          <w:sz w:val="44"/>
          <w:szCs w:val="44"/>
        </w:rPr>
      </w:pPr>
    </w:p>
    <w:p w:rsidR="00FF1ED7" w:rsidRPr="00FF1ED7" w:rsidRDefault="00FF1ED7">
      <w:pPr>
        <w:rPr>
          <w:rFonts w:ascii="Bauhaus 93" w:hAnsi="Bauhaus 93"/>
          <w:sz w:val="44"/>
          <w:szCs w:val="44"/>
        </w:rPr>
      </w:pPr>
      <w:r w:rsidRPr="00FF1ED7">
        <w:rPr>
          <w:rFonts w:ascii="Bauhaus 93" w:hAnsi="Bauhaus 93"/>
          <w:sz w:val="44"/>
          <w:szCs w:val="44"/>
        </w:rPr>
        <w:t>And is earning ____________________________________</w:t>
      </w:r>
    </w:p>
    <w:p w:rsidR="00FF1ED7" w:rsidRDefault="00FF1ED7"/>
    <w:p w:rsidR="00FF1ED7" w:rsidRPr="00FF1ED7" w:rsidRDefault="00FF1ED7">
      <w:pPr>
        <w:rPr>
          <w:rFonts w:ascii="Bauhaus 93" w:hAnsi="Bauhaus 93"/>
          <w:sz w:val="44"/>
          <w:szCs w:val="44"/>
        </w:rPr>
      </w:pPr>
      <w:r>
        <w:rPr>
          <w:rFonts w:ascii="Bauhaus 93" w:hAnsi="Bauhaus 93"/>
          <w:sz w:val="44"/>
          <w:szCs w:val="44"/>
        </w:rPr>
        <w:t>______________________</w:t>
      </w:r>
      <w:r w:rsidRPr="00FF1ED7">
        <w:rPr>
          <w:rFonts w:ascii="Bauhaus 93" w:hAnsi="Bauhaus 93"/>
          <w:sz w:val="44"/>
          <w:szCs w:val="44"/>
        </w:rPr>
        <w:t>_________________</w:t>
      </w:r>
      <w:r>
        <w:rPr>
          <w:rFonts w:ascii="Bauhaus 93" w:hAnsi="Bauhaus 93"/>
          <w:sz w:val="44"/>
          <w:szCs w:val="44"/>
        </w:rPr>
        <w:t>__________</w:t>
      </w:r>
    </w:p>
    <w:sectPr w:rsidR="00FF1ED7" w:rsidRPr="00FF1ED7" w:rsidSect="004853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ED7"/>
    <w:rsid w:val="002B7D10"/>
    <w:rsid w:val="004202DC"/>
    <w:rsid w:val="00460F75"/>
    <w:rsid w:val="0048095F"/>
    <w:rsid w:val="00924F13"/>
    <w:rsid w:val="00942DFF"/>
    <w:rsid w:val="009B3B97"/>
    <w:rsid w:val="00A91E63"/>
    <w:rsid w:val="00B20380"/>
    <w:rsid w:val="00B57BF1"/>
    <w:rsid w:val="00FF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95CC0"/>
  <w15:chartTrackingRefBased/>
  <w15:docId w15:val="{2E27AB70-350C-43D0-A418-0F8A6258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1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1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Hitztaler</dc:creator>
  <cp:keywords/>
  <dc:description/>
  <cp:lastModifiedBy>Joy Hitztaler</cp:lastModifiedBy>
  <cp:revision>1</cp:revision>
  <dcterms:created xsi:type="dcterms:W3CDTF">2017-11-18T02:54:00Z</dcterms:created>
  <dcterms:modified xsi:type="dcterms:W3CDTF">2017-11-18T03:02:00Z</dcterms:modified>
</cp:coreProperties>
</file>